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1B" w:rsidRDefault="001A3F1B" w:rsidP="001A3F1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Выдержки их устава</w:t>
      </w:r>
    </w:p>
    <w:p w:rsidR="001A3F1B" w:rsidRPr="001A3F1B" w:rsidRDefault="001A3F1B" w:rsidP="001A3F1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A3F1B">
        <w:rPr>
          <w:bCs/>
          <w:sz w:val="28"/>
          <w:szCs w:val="28"/>
        </w:rPr>
        <w:t xml:space="preserve">ВИДЫ ДЕЯТЕЛЬНОСТИ УЧРЕЖДЕНИЯ </w:t>
      </w:r>
    </w:p>
    <w:p w:rsidR="001A3F1B" w:rsidRPr="001A3F1B" w:rsidRDefault="001A3F1B" w:rsidP="001A3F1B">
      <w:pPr>
        <w:ind w:left="900"/>
        <w:jc w:val="both"/>
        <w:rPr>
          <w:sz w:val="28"/>
          <w:szCs w:val="28"/>
        </w:rPr>
      </w:pPr>
    </w:p>
    <w:p w:rsidR="001A3F1B" w:rsidRPr="001A3F1B" w:rsidRDefault="001A3F1B" w:rsidP="001A3F1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3F1B">
        <w:rPr>
          <w:bCs/>
          <w:sz w:val="28"/>
          <w:szCs w:val="28"/>
        </w:rPr>
        <w:t>3.1.</w:t>
      </w:r>
      <w:r w:rsidRPr="001A3F1B">
        <w:rPr>
          <w:sz w:val="28"/>
          <w:szCs w:val="28"/>
        </w:rPr>
        <w:t xml:space="preserve"> Учреждение осуществляет деятельность, связанную с выполнением работ, оказанием услуг, относящихся к его основным видам деятельности согласно м</w:t>
      </w:r>
      <w:r w:rsidRPr="001A3F1B">
        <w:rPr>
          <w:bCs/>
          <w:sz w:val="28"/>
          <w:szCs w:val="28"/>
        </w:rPr>
        <w:t>униципальному</w:t>
      </w:r>
      <w:r w:rsidRPr="001A3F1B">
        <w:rPr>
          <w:sz w:val="28"/>
          <w:szCs w:val="28"/>
        </w:rPr>
        <w:t xml:space="preserve"> заданию, установленному учредителем. </w:t>
      </w:r>
    </w:p>
    <w:p w:rsidR="001A3F1B" w:rsidRPr="001A3F1B" w:rsidRDefault="001A3F1B" w:rsidP="001A3F1B">
      <w:pPr>
        <w:shd w:val="clear" w:color="auto" w:fill="FFFFFF"/>
        <w:suppressAutoHyphens/>
        <w:ind w:firstLine="540"/>
        <w:jc w:val="both"/>
        <w:rPr>
          <w:bCs/>
          <w:sz w:val="28"/>
          <w:szCs w:val="28"/>
        </w:rPr>
      </w:pPr>
      <w:r w:rsidRPr="001A3F1B">
        <w:rPr>
          <w:bCs/>
          <w:sz w:val="28"/>
          <w:szCs w:val="28"/>
        </w:rPr>
        <w:t xml:space="preserve">3.2. Основной деятельностью Учреждения признается деятельность, направленная на достижение целей, ради которых оно создано. </w:t>
      </w:r>
    </w:p>
    <w:p w:rsidR="001A3F1B" w:rsidRPr="001A3F1B" w:rsidRDefault="001A3F1B" w:rsidP="001A3F1B">
      <w:pPr>
        <w:shd w:val="clear" w:color="auto" w:fill="FFFFFF"/>
        <w:suppressAutoHyphens/>
        <w:ind w:firstLine="540"/>
        <w:jc w:val="both"/>
        <w:rPr>
          <w:bCs/>
          <w:sz w:val="28"/>
          <w:szCs w:val="28"/>
        </w:rPr>
      </w:pPr>
      <w:r w:rsidRPr="001A3F1B">
        <w:rPr>
          <w:bCs/>
          <w:sz w:val="28"/>
          <w:szCs w:val="28"/>
        </w:rPr>
        <w:t>3.3. Учреждение осуществляет в порядке, установленном законодательством Российской Федерации, следующие виды деятельности:</w:t>
      </w:r>
    </w:p>
    <w:p w:rsidR="001A3F1B" w:rsidRPr="001A3F1B" w:rsidRDefault="001A3F1B" w:rsidP="001A3F1B">
      <w:pPr>
        <w:shd w:val="clear" w:color="auto" w:fill="FFFFFF"/>
        <w:suppressAutoHyphens/>
        <w:ind w:firstLine="540"/>
        <w:jc w:val="both"/>
        <w:rPr>
          <w:bCs/>
          <w:sz w:val="28"/>
          <w:szCs w:val="28"/>
        </w:rPr>
      </w:pPr>
      <w:r w:rsidRPr="001A3F1B">
        <w:rPr>
          <w:bCs/>
          <w:sz w:val="28"/>
          <w:szCs w:val="28"/>
        </w:rPr>
        <w:t>3.3.1. Образовательная деятельность:</w:t>
      </w:r>
    </w:p>
    <w:p w:rsidR="001A3F1B" w:rsidRPr="001A3F1B" w:rsidRDefault="001A3F1B" w:rsidP="001A3F1B">
      <w:pPr>
        <w:suppressAutoHyphens/>
        <w:ind w:right="-185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начальное общее образование,</w:t>
      </w:r>
    </w:p>
    <w:p w:rsidR="001A3F1B" w:rsidRPr="001A3F1B" w:rsidRDefault="001A3F1B" w:rsidP="001A3F1B">
      <w:pPr>
        <w:suppressAutoHyphens/>
        <w:ind w:right="-185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основное общее образование,</w:t>
      </w:r>
    </w:p>
    <w:p w:rsidR="001A3F1B" w:rsidRPr="001A3F1B" w:rsidRDefault="001A3F1B" w:rsidP="001A3F1B">
      <w:pPr>
        <w:suppressAutoHyphens/>
        <w:ind w:right="-185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среднее (полное) общее образование.</w:t>
      </w:r>
    </w:p>
    <w:p w:rsidR="001A3F1B" w:rsidRPr="001A3F1B" w:rsidRDefault="001A3F1B" w:rsidP="001A3F1B">
      <w:pPr>
        <w:suppressAutoHyphens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Учреждение реализует основные и дополнительные общеобразовател</w:t>
      </w:r>
      <w:r w:rsidRPr="001A3F1B">
        <w:rPr>
          <w:sz w:val="28"/>
          <w:szCs w:val="28"/>
        </w:rPr>
        <w:t>ь</w:t>
      </w:r>
      <w:r w:rsidRPr="001A3F1B">
        <w:rPr>
          <w:sz w:val="28"/>
          <w:szCs w:val="28"/>
        </w:rPr>
        <w:t>ные программы.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4.4. К основным общеобразовательным программам, реализуемым в Учре</w:t>
      </w:r>
      <w:r w:rsidRPr="001A3F1B">
        <w:rPr>
          <w:sz w:val="28"/>
          <w:szCs w:val="28"/>
        </w:rPr>
        <w:t>ж</w:t>
      </w:r>
      <w:r w:rsidRPr="001A3F1B">
        <w:rPr>
          <w:sz w:val="28"/>
          <w:szCs w:val="28"/>
        </w:rPr>
        <w:t>дении, относятся программы: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начального общего образования (нормативный срок освоения 4 года);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начального общего образования, учитывающая особенности психофизич</w:t>
      </w:r>
      <w:r w:rsidRPr="001A3F1B">
        <w:rPr>
          <w:sz w:val="28"/>
          <w:szCs w:val="28"/>
        </w:rPr>
        <w:t>е</w:t>
      </w:r>
      <w:r w:rsidRPr="001A3F1B">
        <w:rPr>
          <w:sz w:val="28"/>
          <w:szCs w:val="28"/>
        </w:rPr>
        <w:t xml:space="preserve">ского развития и индивидуальных </w:t>
      </w:r>
      <w:proofErr w:type="gramStart"/>
      <w:r w:rsidRPr="001A3F1B">
        <w:rPr>
          <w:sz w:val="28"/>
          <w:szCs w:val="28"/>
        </w:rPr>
        <w:t>возможностей</w:t>
      </w:r>
      <w:proofErr w:type="gramEnd"/>
      <w:r w:rsidRPr="001A3F1B">
        <w:rPr>
          <w:sz w:val="28"/>
          <w:szCs w:val="28"/>
        </w:rPr>
        <w:t xml:space="preserve"> обучающихся </w:t>
      </w:r>
      <w:r w:rsidRPr="001A3F1B">
        <w:rPr>
          <w:sz w:val="28"/>
          <w:szCs w:val="28"/>
          <w:lang w:val="en-US"/>
        </w:rPr>
        <w:t>VII</w:t>
      </w:r>
      <w:r w:rsidRPr="001A3F1B">
        <w:rPr>
          <w:sz w:val="28"/>
          <w:szCs w:val="28"/>
        </w:rPr>
        <w:t xml:space="preserve"> вида (норм</w:t>
      </w:r>
      <w:r w:rsidRPr="001A3F1B">
        <w:rPr>
          <w:sz w:val="28"/>
          <w:szCs w:val="28"/>
        </w:rPr>
        <w:t>а</w:t>
      </w:r>
      <w:r w:rsidRPr="001A3F1B">
        <w:rPr>
          <w:sz w:val="28"/>
          <w:szCs w:val="28"/>
        </w:rPr>
        <w:t>тивный срок освоения 4 года);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основного общего образования (нормативный срок освоения 5 лет);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основного общего образования, учитывающая особенности психофизич</w:t>
      </w:r>
      <w:r w:rsidRPr="001A3F1B">
        <w:rPr>
          <w:sz w:val="28"/>
          <w:szCs w:val="28"/>
        </w:rPr>
        <w:t>е</w:t>
      </w:r>
      <w:r w:rsidRPr="001A3F1B">
        <w:rPr>
          <w:sz w:val="28"/>
          <w:szCs w:val="28"/>
        </w:rPr>
        <w:t xml:space="preserve">ского развития и индивидуальных </w:t>
      </w:r>
      <w:proofErr w:type="gramStart"/>
      <w:r w:rsidRPr="001A3F1B">
        <w:rPr>
          <w:sz w:val="28"/>
          <w:szCs w:val="28"/>
        </w:rPr>
        <w:t>возможностей</w:t>
      </w:r>
      <w:proofErr w:type="gramEnd"/>
      <w:r w:rsidRPr="001A3F1B">
        <w:rPr>
          <w:sz w:val="28"/>
          <w:szCs w:val="28"/>
        </w:rPr>
        <w:t xml:space="preserve"> обучающихся </w:t>
      </w:r>
      <w:r w:rsidRPr="001A3F1B">
        <w:rPr>
          <w:sz w:val="28"/>
          <w:szCs w:val="28"/>
          <w:lang w:val="en-US"/>
        </w:rPr>
        <w:t>VII</w:t>
      </w:r>
      <w:r w:rsidRPr="001A3F1B">
        <w:rPr>
          <w:sz w:val="28"/>
          <w:szCs w:val="28"/>
        </w:rPr>
        <w:t xml:space="preserve"> вида (норм</w:t>
      </w:r>
      <w:r w:rsidRPr="001A3F1B">
        <w:rPr>
          <w:sz w:val="28"/>
          <w:szCs w:val="28"/>
        </w:rPr>
        <w:t>а</w:t>
      </w:r>
      <w:r w:rsidRPr="001A3F1B">
        <w:rPr>
          <w:sz w:val="28"/>
          <w:szCs w:val="28"/>
        </w:rPr>
        <w:t>тивный срок освоения 5 лет);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 xml:space="preserve">- среднего (полного) общего  образования (нормативный срок освоения 2 года). 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 xml:space="preserve">На бесплатной основе в Учреждении </w:t>
      </w:r>
      <w:proofErr w:type="gramStart"/>
      <w:r w:rsidRPr="001A3F1B">
        <w:rPr>
          <w:sz w:val="28"/>
          <w:szCs w:val="28"/>
        </w:rPr>
        <w:t>организуется внеурочная  деятел</w:t>
      </w:r>
      <w:r w:rsidRPr="001A3F1B">
        <w:rPr>
          <w:sz w:val="28"/>
          <w:szCs w:val="28"/>
        </w:rPr>
        <w:t>ь</w:t>
      </w:r>
      <w:r w:rsidRPr="001A3F1B">
        <w:rPr>
          <w:sz w:val="28"/>
          <w:szCs w:val="28"/>
        </w:rPr>
        <w:t>ность и реализуются</w:t>
      </w:r>
      <w:proofErr w:type="gramEnd"/>
      <w:r w:rsidRPr="001A3F1B">
        <w:rPr>
          <w:sz w:val="28"/>
          <w:szCs w:val="28"/>
        </w:rPr>
        <w:t>: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дополнительные государственные программы  по направлениям деятел</w:t>
      </w:r>
      <w:r w:rsidRPr="001A3F1B">
        <w:rPr>
          <w:sz w:val="28"/>
          <w:szCs w:val="28"/>
        </w:rPr>
        <w:t>ь</w:t>
      </w:r>
      <w:r w:rsidRPr="001A3F1B">
        <w:rPr>
          <w:sz w:val="28"/>
          <w:szCs w:val="28"/>
        </w:rPr>
        <w:t xml:space="preserve">ности: физкультурно-спортивная, художественно-эстетическая, </w:t>
      </w:r>
      <w:proofErr w:type="spellStart"/>
      <w:proofErr w:type="gramStart"/>
      <w:r w:rsidRPr="001A3F1B">
        <w:rPr>
          <w:sz w:val="28"/>
          <w:szCs w:val="28"/>
        </w:rPr>
        <w:t>туристско</w:t>
      </w:r>
      <w:proofErr w:type="spellEnd"/>
      <w:r w:rsidRPr="001A3F1B">
        <w:rPr>
          <w:sz w:val="28"/>
          <w:szCs w:val="28"/>
        </w:rPr>
        <w:t>- кра</w:t>
      </w:r>
      <w:r w:rsidRPr="001A3F1B">
        <w:rPr>
          <w:sz w:val="28"/>
          <w:szCs w:val="28"/>
        </w:rPr>
        <w:t>е</w:t>
      </w:r>
      <w:r w:rsidRPr="001A3F1B">
        <w:rPr>
          <w:sz w:val="28"/>
          <w:szCs w:val="28"/>
        </w:rPr>
        <w:t>ведческая</w:t>
      </w:r>
      <w:proofErr w:type="gramEnd"/>
      <w:r w:rsidRPr="001A3F1B">
        <w:rPr>
          <w:sz w:val="28"/>
          <w:szCs w:val="28"/>
        </w:rPr>
        <w:t>, военно-патриотическая, научно-техническая, социально – педагог</w:t>
      </w:r>
      <w:r w:rsidRPr="001A3F1B">
        <w:rPr>
          <w:sz w:val="28"/>
          <w:szCs w:val="28"/>
        </w:rPr>
        <w:t>и</w:t>
      </w:r>
      <w:r w:rsidRPr="001A3F1B">
        <w:rPr>
          <w:sz w:val="28"/>
          <w:szCs w:val="28"/>
        </w:rPr>
        <w:t xml:space="preserve">ческая; 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  предшкольная подготовка детей, достигших 6-летнего возраста;</w:t>
      </w:r>
    </w:p>
    <w:p w:rsidR="001A3F1B" w:rsidRPr="001A3F1B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-  отдых и дополнительное образование детей в пришкольном летнем лагере с дневным пребыванием.</w:t>
      </w:r>
    </w:p>
    <w:p w:rsidR="001A3F1B" w:rsidRPr="008E0512" w:rsidRDefault="001A3F1B" w:rsidP="001A3F1B">
      <w:pPr>
        <w:ind w:firstLine="540"/>
        <w:jc w:val="both"/>
        <w:rPr>
          <w:sz w:val="28"/>
          <w:szCs w:val="28"/>
        </w:rPr>
      </w:pPr>
      <w:r w:rsidRPr="001A3F1B">
        <w:rPr>
          <w:sz w:val="28"/>
          <w:szCs w:val="28"/>
        </w:rPr>
        <w:t>4.9.1 Дополнительные общеобразовательные программы обеспечивают ре</w:t>
      </w:r>
      <w:r w:rsidRPr="001A3F1B">
        <w:rPr>
          <w:sz w:val="28"/>
          <w:szCs w:val="28"/>
        </w:rPr>
        <w:t>а</w:t>
      </w:r>
      <w:r w:rsidRPr="001A3F1B">
        <w:rPr>
          <w:sz w:val="28"/>
          <w:szCs w:val="28"/>
        </w:rPr>
        <w:t>лизацию индивидуальных образовательных потребностей обучающихся, запр</w:t>
      </w:r>
      <w:r w:rsidRPr="001A3F1B">
        <w:rPr>
          <w:sz w:val="28"/>
          <w:szCs w:val="28"/>
        </w:rPr>
        <w:t>о</w:t>
      </w:r>
      <w:r w:rsidRPr="001A3F1B">
        <w:rPr>
          <w:sz w:val="28"/>
          <w:szCs w:val="28"/>
        </w:rPr>
        <w:t>сов семьи, детских и юношеских общественных организаций, особенностей с</w:t>
      </w:r>
      <w:r w:rsidRPr="001A3F1B">
        <w:rPr>
          <w:sz w:val="28"/>
          <w:szCs w:val="28"/>
        </w:rPr>
        <w:t>о</w:t>
      </w:r>
      <w:r w:rsidRPr="001A3F1B">
        <w:rPr>
          <w:sz w:val="28"/>
          <w:szCs w:val="28"/>
        </w:rPr>
        <w:t>циально-экономического развития региона и национальных культурных трад</w:t>
      </w:r>
      <w:r w:rsidRPr="001A3F1B">
        <w:rPr>
          <w:sz w:val="28"/>
          <w:szCs w:val="28"/>
        </w:rPr>
        <w:t>и</w:t>
      </w:r>
      <w:r w:rsidRPr="001A3F1B">
        <w:rPr>
          <w:sz w:val="28"/>
          <w:szCs w:val="28"/>
        </w:rPr>
        <w:t>ций.</w:t>
      </w:r>
    </w:p>
    <w:p w:rsidR="00B54259" w:rsidRDefault="00B54259"/>
    <w:sectPr w:rsidR="00B54259" w:rsidSect="00B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74F0"/>
    <w:multiLevelType w:val="hybridMultilevel"/>
    <w:tmpl w:val="E0D261A6"/>
    <w:lvl w:ilvl="0" w:tplc="947842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F1B"/>
    <w:rsid w:val="00026C4D"/>
    <w:rsid w:val="000E7BAC"/>
    <w:rsid w:val="001A3F1B"/>
    <w:rsid w:val="001F356C"/>
    <w:rsid w:val="00253492"/>
    <w:rsid w:val="002B3CA3"/>
    <w:rsid w:val="00304DD3"/>
    <w:rsid w:val="00336B2F"/>
    <w:rsid w:val="003A2108"/>
    <w:rsid w:val="00400154"/>
    <w:rsid w:val="005B7DDC"/>
    <w:rsid w:val="005C1F76"/>
    <w:rsid w:val="007812FC"/>
    <w:rsid w:val="007A084E"/>
    <w:rsid w:val="008042CD"/>
    <w:rsid w:val="00830084"/>
    <w:rsid w:val="009627B1"/>
    <w:rsid w:val="009A0A12"/>
    <w:rsid w:val="00AD57EB"/>
    <w:rsid w:val="00B36E7E"/>
    <w:rsid w:val="00B46EFD"/>
    <w:rsid w:val="00B54259"/>
    <w:rsid w:val="00BD20A4"/>
    <w:rsid w:val="00BD2327"/>
    <w:rsid w:val="00C65331"/>
    <w:rsid w:val="00C74C4A"/>
    <w:rsid w:val="00D450F4"/>
    <w:rsid w:val="00D93FFC"/>
    <w:rsid w:val="00E1551B"/>
    <w:rsid w:val="00ED66A3"/>
    <w:rsid w:val="00F03764"/>
    <w:rsid w:val="00F53BF6"/>
    <w:rsid w:val="00F9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>СОШ №1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1</cp:revision>
  <dcterms:created xsi:type="dcterms:W3CDTF">2013-11-15T14:21:00Z</dcterms:created>
  <dcterms:modified xsi:type="dcterms:W3CDTF">2013-11-15T14:25:00Z</dcterms:modified>
</cp:coreProperties>
</file>